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36" w:rsidRPr="00996036" w:rsidRDefault="00996036" w:rsidP="009960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9603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Кореновского городского поселения</w:t>
      </w:r>
    </w:p>
    <w:p w:rsidR="00996036" w:rsidRDefault="00996036" w:rsidP="009960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9603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:rsidR="00996036" w:rsidRDefault="00996036" w:rsidP="009960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96036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  <w:t>РЕШЕНИЕ</w:t>
      </w:r>
    </w:p>
    <w:p w:rsidR="00AE19B8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AE19B8" w:rsidRPr="00996036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996036" w:rsidRPr="00996036" w:rsidRDefault="00AE19B8" w:rsidP="0099603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29 марта 2017 года</w:t>
      </w:r>
      <w:r w:rsidR="00996036" w:rsidRPr="0099603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</w:t>
      </w:r>
      <w:r w:rsidR="0099603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№ 286</w:t>
      </w:r>
    </w:p>
    <w:p w:rsidR="00AE19B8" w:rsidRDefault="00996036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52525"/>
          <w:spacing w:val="-2"/>
          <w:lang w:eastAsia="ar-SA"/>
        </w:rPr>
      </w:pPr>
      <w:r w:rsidRPr="00996036">
        <w:rPr>
          <w:rFonts w:ascii="Times New Roman" w:eastAsia="Times New Roman" w:hAnsi="Times New Roman" w:cs="Times New Roman"/>
          <w:bCs/>
          <w:color w:val="252525"/>
          <w:spacing w:val="-2"/>
          <w:lang w:eastAsia="ar-SA"/>
        </w:rPr>
        <w:t>г. Кореновск</w:t>
      </w:r>
    </w:p>
    <w:p w:rsidR="00AE19B8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52525"/>
          <w:spacing w:val="-2"/>
          <w:lang w:eastAsia="ar-SA"/>
        </w:rPr>
      </w:pPr>
    </w:p>
    <w:p w:rsidR="00AE19B8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52525"/>
          <w:spacing w:val="-2"/>
          <w:lang w:eastAsia="ar-SA"/>
        </w:rPr>
      </w:pPr>
    </w:p>
    <w:p w:rsidR="00AE19B8" w:rsidRPr="00996036" w:rsidRDefault="00AE19B8" w:rsidP="00AE19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52525"/>
          <w:spacing w:val="-2"/>
          <w:lang w:eastAsia="ar-SA"/>
        </w:rPr>
      </w:pPr>
    </w:p>
    <w:p w:rsidR="00996036" w:rsidRPr="00996036" w:rsidRDefault="00996036" w:rsidP="0099603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по рассмотрению архитектурно-градостроительного облика объекта капитального строительства </w:t>
      </w:r>
    </w:p>
    <w:p w:rsidR="00AE19B8" w:rsidRDefault="00996036" w:rsidP="00AE19B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выдачи решения о согласовании архитектурно-градостроительного облика объекта капитального строительства</w:t>
      </w:r>
      <w:r w:rsidR="00AE1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6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</w:p>
    <w:p w:rsidR="00AE19B8" w:rsidRDefault="00996036" w:rsidP="00AE19B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</w:t>
      </w:r>
      <w:r w:rsidR="00AE1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реновского городского поселения </w:t>
      </w:r>
      <w:r w:rsidRPr="00996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:rsidR="00AE19B8" w:rsidRDefault="00AE19B8" w:rsidP="00AE19B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19B8" w:rsidRPr="00996036" w:rsidRDefault="00AE19B8" w:rsidP="00AE19B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6036" w:rsidRPr="00996036" w:rsidRDefault="00996036" w:rsidP="009960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96036">
        <w:rPr>
          <w:rFonts w:ascii="Times New Roman" w:eastAsia="Calibri" w:hAnsi="Times New Roman" w:cs="Times New Roman"/>
          <w:sz w:val="28"/>
          <w:szCs w:val="28"/>
        </w:rPr>
        <w:t>Руководствуясь Федеральным законом от 17 ноября 1995 года № 169-ФЗ «Об архитектурной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приказом департамента по архитектуре и градостроительству Краснодарского края от 29 июня 2016 года              № 167 «Об утверждении Порядка рассмотрения архитектурно-градостроительного облика объекта капитального строительства и выдачи решения о согласовании</w:t>
      </w:r>
      <w:proofErr w:type="gramEnd"/>
      <w:r w:rsidRPr="00996036">
        <w:rPr>
          <w:rFonts w:ascii="Times New Roman" w:eastAsia="Calibri" w:hAnsi="Times New Roman" w:cs="Times New Roman"/>
          <w:sz w:val="28"/>
          <w:szCs w:val="28"/>
        </w:rPr>
        <w:t xml:space="preserve"> архитектурно-градостроительного облика объекта капитального строительства на территории Краснодарского края», Совет Кореновского городского поселения Кореновского района р е ш и </w:t>
      </w:r>
      <w:proofErr w:type="gramStart"/>
      <w:r w:rsidRPr="00996036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99603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6036" w:rsidRPr="00996036" w:rsidRDefault="00996036" w:rsidP="009960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036">
        <w:rPr>
          <w:rFonts w:ascii="Times New Roman" w:eastAsia="Calibri" w:hAnsi="Times New Roman" w:cs="Times New Roman"/>
          <w:sz w:val="28"/>
          <w:szCs w:val="28"/>
        </w:rPr>
        <w:t>1. Утвердить Порядок по рассмотрению архитектурно-градостроительного облика объекта капитального строительства и выдачи решения о согласовании архитектурно-градостроительного облика объекта капитального строительства на территории Кореновского городского поселения Кореновского района (прилагается).</w:t>
      </w:r>
    </w:p>
    <w:p w:rsidR="00996036" w:rsidRPr="00AE19B8" w:rsidRDefault="00996036" w:rsidP="009960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E1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2. Настоящее решение подлежит официальному обнародованию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:rsidR="00996036" w:rsidRPr="00AE19B8" w:rsidRDefault="00996036" w:rsidP="0099603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E1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3. </w:t>
      </w:r>
      <w:proofErr w:type="gramStart"/>
      <w:r w:rsidRPr="00AE1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AE1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решения возложить на председателя постоянной комиссии по вопросам правопорядка и законности Совета Кореновского городского поселения Кореновского района (Бурдун).</w:t>
      </w:r>
    </w:p>
    <w:p w:rsidR="00AE19B8" w:rsidRDefault="00996036" w:rsidP="00AE19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E19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4. Решение вступает в силу после его официального обнародования.</w:t>
      </w:r>
    </w:p>
    <w:p w:rsidR="00AE19B8" w:rsidRDefault="00AE19B8" w:rsidP="00AE19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E19B8" w:rsidRPr="00AE19B8" w:rsidRDefault="00AE19B8" w:rsidP="00AE19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927"/>
      </w:tblGrid>
      <w:tr w:rsidR="00996036" w:rsidRPr="00996036" w:rsidTr="00AE19B8">
        <w:tc>
          <w:tcPr>
            <w:tcW w:w="4819" w:type="dxa"/>
            <w:shd w:val="clear" w:color="auto" w:fill="auto"/>
          </w:tcPr>
          <w:p w:rsidR="000A6746" w:rsidRDefault="000A6746" w:rsidP="009960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 w:rsidR="00996036"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  <w:p w:rsidR="00996036" w:rsidRPr="00996036" w:rsidRDefault="00996036" w:rsidP="006757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городского поселения Кореновского района </w:t>
            </w:r>
          </w:p>
          <w:p w:rsidR="00996036" w:rsidRPr="00996036" w:rsidRDefault="000A6746" w:rsidP="009960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Е.Н. Пергун</w:t>
            </w:r>
          </w:p>
        </w:tc>
        <w:tc>
          <w:tcPr>
            <w:tcW w:w="4927" w:type="dxa"/>
            <w:shd w:val="clear" w:color="auto" w:fill="auto"/>
          </w:tcPr>
          <w:p w:rsidR="00996036" w:rsidRPr="00996036" w:rsidRDefault="00996036" w:rsidP="009960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Совета</w:t>
            </w:r>
          </w:p>
          <w:p w:rsidR="00996036" w:rsidRPr="00996036" w:rsidRDefault="00996036" w:rsidP="009960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996036" w:rsidRPr="00996036" w:rsidRDefault="00996036" w:rsidP="009960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</w:t>
            </w:r>
          </w:p>
          <w:p w:rsidR="00996036" w:rsidRPr="00996036" w:rsidRDefault="00996036" w:rsidP="009960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603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:rsidR="008B5B9C" w:rsidRPr="008B5B9C" w:rsidRDefault="008B5B9C" w:rsidP="00AE19B8">
      <w:pPr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B5B9C" w:rsidRPr="008B5B9C" w:rsidSect="00AE19B8">
      <w:headerReference w:type="default" r:id="rId7"/>
      <w:pgSz w:w="11907" w:h="16840" w:code="9"/>
      <w:pgMar w:top="1134" w:right="567" w:bottom="709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8C" w:rsidRDefault="00B4748C" w:rsidP="0037632A">
      <w:pPr>
        <w:spacing w:after="0" w:line="240" w:lineRule="auto"/>
      </w:pPr>
      <w:r>
        <w:separator/>
      </w:r>
    </w:p>
  </w:endnote>
  <w:endnote w:type="continuationSeparator" w:id="0">
    <w:p w:rsidR="00B4748C" w:rsidRDefault="00B4748C" w:rsidP="0037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8C" w:rsidRDefault="00B4748C" w:rsidP="0037632A">
      <w:pPr>
        <w:spacing w:after="0" w:line="240" w:lineRule="auto"/>
      </w:pPr>
      <w:r>
        <w:separator/>
      </w:r>
    </w:p>
  </w:footnote>
  <w:footnote w:type="continuationSeparator" w:id="0">
    <w:p w:rsidR="00B4748C" w:rsidRDefault="00B4748C" w:rsidP="0037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5893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632A" w:rsidRPr="002132A0" w:rsidRDefault="0037632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132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132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132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19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132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632A" w:rsidRDefault="0037632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53"/>
    <w:rsid w:val="00002093"/>
    <w:rsid w:val="00023CFA"/>
    <w:rsid w:val="00035250"/>
    <w:rsid w:val="00037C89"/>
    <w:rsid w:val="00044098"/>
    <w:rsid w:val="00092FC3"/>
    <w:rsid w:val="000A6746"/>
    <w:rsid w:val="000B2DA5"/>
    <w:rsid w:val="000B4953"/>
    <w:rsid w:val="000B52B5"/>
    <w:rsid w:val="000C1378"/>
    <w:rsid w:val="00124DC8"/>
    <w:rsid w:val="001427C0"/>
    <w:rsid w:val="00172105"/>
    <w:rsid w:val="001B3DF0"/>
    <w:rsid w:val="001D710E"/>
    <w:rsid w:val="00203A9D"/>
    <w:rsid w:val="002132A0"/>
    <w:rsid w:val="002159A6"/>
    <w:rsid w:val="00225189"/>
    <w:rsid w:val="00256529"/>
    <w:rsid w:val="00257FFB"/>
    <w:rsid w:val="002B5578"/>
    <w:rsid w:val="002C0C74"/>
    <w:rsid w:val="002C39E8"/>
    <w:rsid w:val="002C4B37"/>
    <w:rsid w:val="002E5BE8"/>
    <w:rsid w:val="002F7733"/>
    <w:rsid w:val="0034735E"/>
    <w:rsid w:val="0037632A"/>
    <w:rsid w:val="003854A5"/>
    <w:rsid w:val="003E28DB"/>
    <w:rsid w:val="0042412C"/>
    <w:rsid w:val="004A62D9"/>
    <w:rsid w:val="004B2594"/>
    <w:rsid w:val="004B2E1C"/>
    <w:rsid w:val="004C2F7A"/>
    <w:rsid w:val="004C395F"/>
    <w:rsid w:val="004C7630"/>
    <w:rsid w:val="00516F85"/>
    <w:rsid w:val="0052430B"/>
    <w:rsid w:val="00530114"/>
    <w:rsid w:val="00543BC2"/>
    <w:rsid w:val="00561DB6"/>
    <w:rsid w:val="005A7F52"/>
    <w:rsid w:val="005C4526"/>
    <w:rsid w:val="005C5131"/>
    <w:rsid w:val="005D7445"/>
    <w:rsid w:val="00611118"/>
    <w:rsid w:val="00611C74"/>
    <w:rsid w:val="00627921"/>
    <w:rsid w:val="00647016"/>
    <w:rsid w:val="006757A2"/>
    <w:rsid w:val="006842D0"/>
    <w:rsid w:val="006A332C"/>
    <w:rsid w:val="006B545F"/>
    <w:rsid w:val="00707BF8"/>
    <w:rsid w:val="0072734C"/>
    <w:rsid w:val="0074510C"/>
    <w:rsid w:val="0075114F"/>
    <w:rsid w:val="00793830"/>
    <w:rsid w:val="00796901"/>
    <w:rsid w:val="007D0B5D"/>
    <w:rsid w:val="007D25F5"/>
    <w:rsid w:val="007E6115"/>
    <w:rsid w:val="008139AF"/>
    <w:rsid w:val="00840E72"/>
    <w:rsid w:val="00843CFF"/>
    <w:rsid w:val="008548F8"/>
    <w:rsid w:val="00874346"/>
    <w:rsid w:val="00880DC7"/>
    <w:rsid w:val="008B5B9C"/>
    <w:rsid w:val="008B6253"/>
    <w:rsid w:val="008C2A3F"/>
    <w:rsid w:val="008D0294"/>
    <w:rsid w:val="008E2506"/>
    <w:rsid w:val="00903002"/>
    <w:rsid w:val="00942FBA"/>
    <w:rsid w:val="009479BE"/>
    <w:rsid w:val="009623E9"/>
    <w:rsid w:val="0096633A"/>
    <w:rsid w:val="00976E0A"/>
    <w:rsid w:val="00996036"/>
    <w:rsid w:val="00A32AFD"/>
    <w:rsid w:val="00A566EA"/>
    <w:rsid w:val="00A824C9"/>
    <w:rsid w:val="00A961EC"/>
    <w:rsid w:val="00AB6C6B"/>
    <w:rsid w:val="00AD3069"/>
    <w:rsid w:val="00AE19B8"/>
    <w:rsid w:val="00B13D76"/>
    <w:rsid w:val="00B224BE"/>
    <w:rsid w:val="00B4748C"/>
    <w:rsid w:val="00B54EAE"/>
    <w:rsid w:val="00B63312"/>
    <w:rsid w:val="00B7341D"/>
    <w:rsid w:val="00B84331"/>
    <w:rsid w:val="00B97C53"/>
    <w:rsid w:val="00BB2F19"/>
    <w:rsid w:val="00BC2867"/>
    <w:rsid w:val="00BC5EED"/>
    <w:rsid w:val="00C368A6"/>
    <w:rsid w:val="00C57BC3"/>
    <w:rsid w:val="00CA0931"/>
    <w:rsid w:val="00CA0CB0"/>
    <w:rsid w:val="00CA1B65"/>
    <w:rsid w:val="00D222B7"/>
    <w:rsid w:val="00D568B9"/>
    <w:rsid w:val="00D857C8"/>
    <w:rsid w:val="00D9251F"/>
    <w:rsid w:val="00D93787"/>
    <w:rsid w:val="00DA407E"/>
    <w:rsid w:val="00DE52E8"/>
    <w:rsid w:val="00E01A37"/>
    <w:rsid w:val="00E03AA3"/>
    <w:rsid w:val="00E20532"/>
    <w:rsid w:val="00E50461"/>
    <w:rsid w:val="00E75F5E"/>
    <w:rsid w:val="00EE1965"/>
    <w:rsid w:val="00EE5E86"/>
    <w:rsid w:val="00F6225C"/>
    <w:rsid w:val="00FA20F8"/>
    <w:rsid w:val="00FB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32AF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link w:val="1"/>
    <w:rsid w:val="00A32AF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32AFD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A32AFD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No Spacing"/>
    <w:uiPriority w:val="1"/>
    <w:qFormat/>
    <w:rsid w:val="0004409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4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510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7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632A"/>
  </w:style>
  <w:style w:type="paragraph" w:styleId="a9">
    <w:name w:val="footer"/>
    <w:basedOn w:val="a"/>
    <w:link w:val="aa"/>
    <w:uiPriority w:val="99"/>
    <w:unhideWhenUsed/>
    <w:rsid w:val="0037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632A"/>
  </w:style>
  <w:style w:type="paragraph" w:customStyle="1" w:styleId="ConsNormal">
    <w:name w:val="ConsNormal"/>
    <w:rsid w:val="008B5B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A32AF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link w:val="1"/>
    <w:rsid w:val="00A32AF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32AFD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A32AFD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No Spacing"/>
    <w:uiPriority w:val="1"/>
    <w:qFormat/>
    <w:rsid w:val="0004409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4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510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7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632A"/>
  </w:style>
  <w:style w:type="paragraph" w:styleId="a9">
    <w:name w:val="footer"/>
    <w:basedOn w:val="a"/>
    <w:link w:val="aa"/>
    <w:uiPriority w:val="99"/>
    <w:unhideWhenUsed/>
    <w:rsid w:val="0037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632A"/>
  </w:style>
  <w:style w:type="paragraph" w:customStyle="1" w:styleId="ConsNormal">
    <w:name w:val="ConsNormal"/>
    <w:rsid w:val="008B5B9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Березовская</dc:creator>
  <cp:keywords/>
  <dc:description/>
  <cp:lastModifiedBy>Kharchenko</cp:lastModifiedBy>
  <cp:revision>152</cp:revision>
  <cp:lastPrinted>2017-04-03T08:59:00Z</cp:lastPrinted>
  <dcterms:created xsi:type="dcterms:W3CDTF">2017-01-25T08:42:00Z</dcterms:created>
  <dcterms:modified xsi:type="dcterms:W3CDTF">2017-04-03T09:01:00Z</dcterms:modified>
</cp:coreProperties>
</file>